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335899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:rsidTr="00C831DF"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:rsidTr="00C831DF"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 w:val="restart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72F5E" w:rsidRPr="00335899" w:rsidRDefault="00E72F5E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управления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реагирования ТП РСЧС</w:t>
            </w: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335899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ежегодно. Обеспечение деятельности ЕДДС по мониторингу обстановки и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39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72F5E" w:rsidRPr="00335899" w:rsidRDefault="00E72F5E" w:rsidP="007321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7321CD">
              <w:rPr>
                <w:rFonts w:ascii="Times New Roman" w:hAnsi="Times New Roman" w:cs="Times New Roman"/>
                <w:sz w:val="20"/>
              </w:rPr>
              <w:t> 573,6</w:t>
            </w:r>
            <w:bookmarkStart w:id="0" w:name="_GoBack"/>
            <w:bookmarkEnd w:id="0"/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544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201" w:type="dxa"/>
          </w:tcPr>
          <w:p w:rsidR="00E72F5E" w:rsidRPr="00335899" w:rsidRDefault="00857C1A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93 628,5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93 334,60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293,9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Оснащение мониторингового центра системы видеонаблюдения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видеостеной</w:t>
            </w:r>
            <w:proofErr w:type="spellEnd"/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и установленных 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видеостен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для наглядного отображения информации и потока видео-наблюдения с видеокамер на стене ЕДДС МКУ «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Ситуа-ционный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центр»  муниципального образования Тимашевский район – 1 шт. в 2019 г.</w:t>
            </w:r>
          </w:p>
        </w:tc>
        <w:tc>
          <w:tcPr>
            <w:tcW w:w="1658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rPr>
          <w:trHeight w:val="2339"/>
        </w:trPr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335899" w:rsidTr="00C831DF">
        <w:tc>
          <w:tcPr>
            <w:tcW w:w="616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335899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:rsidR="00D87192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A86E8F" w:rsidRPr="00335899" w:rsidRDefault="00866C10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lastRenderedPageBreak/>
              <w:t>0</w:t>
            </w:r>
          </w:p>
        </w:tc>
        <w:tc>
          <w:tcPr>
            <w:tcW w:w="1111" w:type="dxa"/>
          </w:tcPr>
          <w:p w:rsidR="00A86E8F" w:rsidRPr="00335899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335899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335899" w:rsidRDefault="00866C10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335899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335899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52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службы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-кого городского поселения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2019-2023 годы -              100 %</w:t>
            </w:r>
          </w:p>
        </w:tc>
        <w:tc>
          <w:tcPr>
            <w:tcW w:w="1658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335899" w:rsidTr="005859E1">
        <w:tc>
          <w:tcPr>
            <w:tcW w:w="616" w:type="dxa"/>
          </w:tcPr>
          <w:p w:rsidR="0019216B" w:rsidRPr="00335899" w:rsidRDefault="009D2917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1.2</w:t>
            </w:r>
          </w:p>
        </w:tc>
        <w:tc>
          <w:tcPr>
            <w:tcW w:w="14400" w:type="dxa"/>
            <w:gridSpan w:val="10"/>
          </w:tcPr>
          <w:p w:rsidR="0019216B" w:rsidRPr="00335899" w:rsidRDefault="0019216B" w:rsidP="009D2917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9D2917" w:rsidRPr="0033589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МКУ «Ситуационный центр» 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E72F5E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категорийного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807A05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66E3" w:rsidRPr="00335899" w:rsidTr="00E72F5E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5859E1">
        <w:tc>
          <w:tcPr>
            <w:tcW w:w="616" w:type="dxa"/>
          </w:tcPr>
          <w:p w:rsidR="003066E3" w:rsidRPr="00335899" w:rsidRDefault="00807A05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0" w:type="dxa"/>
            <w:gridSpan w:val="10"/>
          </w:tcPr>
          <w:p w:rsidR="003066E3" w:rsidRDefault="003066E3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07A05"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  <w:p w:rsidR="00335899" w:rsidRPr="00335899" w:rsidRDefault="00335899" w:rsidP="00807A0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7A05" w:rsidRPr="00335899" w:rsidTr="00C831DF">
        <w:tc>
          <w:tcPr>
            <w:tcW w:w="616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1.3.1</w:t>
            </w:r>
          </w:p>
        </w:tc>
        <w:tc>
          <w:tcPr>
            <w:tcW w:w="2052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 не ниже 3,25 балла - ежегодно (по оценке ОДС ЦУКС ГУ МЧС России по Краснодарскому краю)</w:t>
            </w:r>
          </w:p>
        </w:tc>
        <w:tc>
          <w:tcPr>
            <w:tcW w:w="1658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1.3.3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201" w:type="dxa"/>
          </w:tcPr>
          <w:p w:rsidR="003066E3" w:rsidRPr="00335899" w:rsidRDefault="00701DEE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3066E3" w:rsidRPr="00335899" w:rsidRDefault="00701DEE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66E3"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F88" w:rsidRPr="003358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955F88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3066E3" w:rsidRPr="00335899" w:rsidRDefault="00955F88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2105D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3066E3" w:rsidRPr="00335899" w:rsidRDefault="00E2105D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25 573,60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2105D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201" w:type="dxa"/>
          </w:tcPr>
          <w:p w:rsidR="003066E3" w:rsidRPr="00335899" w:rsidRDefault="00E2105D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F0A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94 500,90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93 879,60</w:t>
            </w:r>
          </w:p>
        </w:tc>
        <w:tc>
          <w:tcPr>
            <w:tcW w:w="1201" w:type="dxa"/>
          </w:tcPr>
          <w:p w:rsidR="003066E3" w:rsidRPr="00335899" w:rsidRDefault="00E470E4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335899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335899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FA681E" w:rsidRPr="00F003AC" w:rsidTr="00FA681E">
        <w:tc>
          <w:tcPr>
            <w:tcW w:w="4820" w:type="dxa"/>
          </w:tcPr>
          <w:p w:rsidR="00FA681E" w:rsidRDefault="000006FD" w:rsidP="00B90A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заместителя</w:t>
            </w:r>
            <w:r w:rsidR="00A70C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81E" w:rsidRPr="00F003AC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681E" w:rsidRDefault="00FA681E" w:rsidP="00B90A9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06FD" w:rsidRPr="00F003AC" w:rsidRDefault="000006FD" w:rsidP="00B90A9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973" w:rsidRDefault="004C7973" w:rsidP="00571039">
      <w:pPr>
        <w:spacing w:after="0" w:line="240" w:lineRule="auto"/>
      </w:pPr>
      <w:r>
        <w:separator/>
      </w:r>
    </w:p>
  </w:endnote>
  <w:endnote w:type="continuationSeparator" w:id="0">
    <w:p w:rsidR="004C7973" w:rsidRDefault="004C7973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F5E" w:rsidRDefault="00E72F5E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2F5E" w:rsidRPr="00C646CD" w:rsidRDefault="00E72F5E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7321CD">
                            <w:rPr>
                              <w:rFonts w:ascii="Times New Roman" w:hAnsi="Times New Roman" w:cs="Times New Roman"/>
                              <w:noProof/>
                            </w:rPr>
                            <w:t>4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:rsidR="00E72F5E" w:rsidRPr="00C646CD" w:rsidRDefault="00E72F5E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7321CD">
                      <w:rPr>
                        <w:rFonts w:ascii="Times New Roman" w:hAnsi="Times New Roman" w:cs="Times New Roman"/>
                        <w:noProof/>
                      </w:rPr>
                      <w:t>4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973" w:rsidRDefault="004C7973" w:rsidP="00571039">
      <w:pPr>
        <w:spacing w:after="0" w:line="240" w:lineRule="auto"/>
      </w:pPr>
      <w:r>
        <w:separator/>
      </w:r>
    </w:p>
  </w:footnote>
  <w:footnote w:type="continuationSeparator" w:id="0">
    <w:p w:rsidR="004C7973" w:rsidRDefault="004C7973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57C9"/>
    <w:rsid w:val="000525FA"/>
    <w:rsid w:val="00065555"/>
    <w:rsid w:val="00097AFF"/>
    <w:rsid w:val="000B111B"/>
    <w:rsid w:val="00176BBC"/>
    <w:rsid w:val="0019216B"/>
    <w:rsid w:val="001B6489"/>
    <w:rsid w:val="001E112B"/>
    <w:rsid w:val="00213006"/>
    <w:rsid w:val="00221F7A"/>
    <w:rsid w:val="00236EAF"/>
    <w:rsid w:val="0027090F"/>
    <w:rsid w:val="002D7271"/>
    <w:rsid w:val="00305C40"/>
    <w:rsid w:val="003066E3"/>
    <w:rsid w:val="0032180B"/>
    <w:rsid w:val="00335899"/>
    <w:rsid w:val="003821D2"/>
    <w:rsid w:val="003D1959"/>
    <w:rsid w:val="00416968"/>
    <w:rsid w:val="00431D6B"/>
    <w:rsid w:val="00464B27"/>
    <w:rsid w:val="004A5E29"/>
    <w:rsid w:val="004B783A"/>
    <w:rsid w:val="004C7973"/>
    <w:rsid w:val="004F030E"/>
    <w:rsid w:val="005012C0"/>
    <w:rsid w:val="00510A5E"/>
    <w:rsid w:val="00571039"/>
    <w:rsid w:val="005859E1"/>
    <w:rsid w:val="005A3060"/>
    <w:rsid w:val="005E601D"/>
    <w:rsid w:val="006112D0"/>
    <w:rsid w:val="0063130B"/>
    <w:rsid w:val="00650B03"/>
    <w:rsid w:val="00701DEE"/>
    <w:rsid w:val="007321CD"/>
    <w:rsid w:val="007363C4"/>
    <w:rsid w:val="00807A05"/>
    <w:rsid w:val="00807F0A"/>
    <w:rsid w:val="00813BDD"/>
    <w:rsid w:val="00857C1A"/>
    <w:rsid w:val="00866C10"/>
    <w:rsid w:val="00895599"/>
    <w:rsid w:val="0094790F"/>
    <w:rsid w:val="00955F88"/>
    <w:rsid w:val="0097264C"/>
    <w:rsid w:val="009951EC"/>
    <w:rsid w:val="009B0B0B"/>
    <w:rsid w:val="009D2917"/>
    <w:rsid w:val="009F35C8"/>
    <w:rsid w:val="00A013C5"/>
    <w:rsid w:val="00A200B4"/>
    <w:rsid w:val="00A46A59"/>
    <w:rsid w:val="00A70C9A"/>
    <w:rsid w:val="00A86E8F"/>
    <w:rsid w:val="00AA67BF"/>
    <w:rsid w:val="00AD155C"/>
    <w:rsid w:val="00B17883"/>
    <w:rsid w:val="00B20467"/>
    <w:rsid w:val="00B240EE"/>
    <w:rsid w:val="00B51627"/>
    <w:rsid w:val="00B5549E"/>
    <w:rsid w:val="00B55789"/>
    <w:rsid w:val="00BD6081"/>
    <w:rsid w:val="00C01AA9"/>
    <w:rsid w:val="00C154FB"/>
    <w:rsid w:val="00C40E4C"/>
    <w:rsid w:val="00C52450"/>
    <w:rsid w:val="00C646CD"/>
    <w:rsid w:val="00C71BC8"/>
    <w:rsid w:val="00C831DF"/>
    <w:rsid w:val="00C87863"/>
    <w:rsid w:val="00C93AE3"/>
    <w:rsid w:val="00CB3BE7"/>
    <w:rsid w:val="00D0792B"/>
    <w:rsid w:val="00D24A89"/>
    <w:rsid w:val="00D50122"/>
    <w:rsid w:val="00D87192"/>
    <w:rsid w:val="00DC5866"/>
    <w:rsid w:val="00E11692"/>
    <w:rsid w:val="00E2105D"/>
    <w:rsid w:val="00E40365"/>
    <w:rsid w:val="00E470E4"/>
    <w:rsid w:val="00E72F5E"/>
    <w:rsid w:val="00E76EC4"/>
    <w:rsid w:val="00E80255"/>
    <w:rsid w:val="00E86F22"/>
    <w:rsid w:val="00EA074F"/>
    <w:rsid w:val="00EC2438"/>
    <w:rsid w:val="00EE711C"/>
    <w:rsid w:val="00F03F82"/>
    <w:rsid w:val="00F25EBA"/>
    <w:rsid w:val="00F460AF"/>
    <w:rsid w:val="00F86FA8"/>
    <w:rsid w:val="00FA41B4"/>
    <w:rsid w:val="00FA681E"/>
    <w:rsid w:val="00FB37DB"/>
    <w:rsid w:val="00FD46DA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8A208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522A1-D6E4-429A-9E92-C9E1987D9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6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11</cp:revision>
  <cp:lastPrinted>2023-07-24T12:54:00Z</cp:lastPrinted>
  <dcterms:created xsi:type="dcterms:W3CDTF">2023-04-21T12:53:00Z</dcterms:created>
  <dcterms:modified xsi:type="dcterms:W3CDTF">2023-07-27T12:56:00Z</dcterms:modified>
</cp:coreProperties>
</file>